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DD0E62" w14:textId="4DC89AD2" w:rsidR="005942B7" w:rsidRPr="005942B7" w:rsidRDefault="005942B7" w:rsidP="005942B7">
      <w:pPr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5942B7">
        <w:rPr>
          <w:rFonts w:ascii="Arial" w:hAnsi="Arial" w:cs="Arial"/>
          <w:b/>
          <w:bCs/>
          <w:sz w:val="24"/>
          <w:szCs w:val="24"/>
        </w:rPr>
        <w:t>CONVOCAÇÃO Nº 01/2026</w:t>
      </w:r>
    </w:p>
    <w:p w14:paraId="037DC728" w14:textId="68B18DE2" w:rsidR="005942B7" w:rsidRPr="005942B7" w:rsidRDefault="005942B7" w:rsidP="005942B7">
      <w:pPr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5942B7">
        <w:rPr>
          <w:rFonts w:ascii="Arial" w:hAnsi="Arial" w:cs="Arial"/>
          <w:b/>
          <w:bCs/>
          <w:sz w:val="24"/>
          <w:szCs w:val="24"/>
        </w:rPr>
        <w:t>PROFISSIONAIS DE APOIO ESCOLAR</w:t>
      </w:r>
    </w:p>
    <w:p w14:paraId="7E9CFCED" w14:textId="77777777" w:rsidR="005942B7" w:rsidRPr="005942B7" w:rsidRDefault="005942B7" w:rsidP="005942B7">
      <w:pPr>
        <w:ind w:firstLine="0"/>
        <w:jc w:val="center"/>
        <w:rPr>
          <w:rFonts w:ascii="Arial" w:hAnsi="Arial" w:cs="Arial"/>
          <w:sz w:val="24"/>
          <w:szCs w:val="24"/>
        </w:rPr>
      </w:pPr>
    </w:p>
    <w:p w14:paraId="7CA7D284" w14:textId="5DCEB35B" w:rsidR="005942B7" w:rsidRDefault="005942B7" w:rsidP="005942B7">
      <w:pPr>
        <w:ind w:firstLine="0"/>
        <w:rPr>
          <w:rFonts w:ascii="Arial" w:hAnsi="Arial" w:cs="Arial"/>
          <w:sz w:val="24"/>
          <w:szCs w:val="24"/>
        </w:rPr>
      </w:pPr>
      <w:r w:rsidRPr="005942B7">
        <w:rPr>
          <w:rFonts w:ascii="Arial" w:hAnsi="Arial" w:cs="Arial"/>
          <w:sz w:val="24"/>
          <w:szCs w:val="24"/>
        </w:rPr>
        <w:t xml:space="preserve">A Secretaria Municipal de Educação de Indianópolis-MG, no uso de suas atribuições legais, CONVOCA os candidatos </w:t>
      </w:r>
      <w:r w:rsidR="009D7006">
        <w:rPr>
          <w:rFonts w:ascii="Arial" w:hAnsi="Arial" w:cs="Arial"/>
          <w:sz w:val="24"/>
          <w:szCs w:val="24"/>
        </w:rPr>
        <w:t>d</w:t>
      </w:r>
      <w:r w:rsidRPr="005942B7">
        <w:rPr>
          <w:rFonts w:ascii="Arial" w:hAnsi="Arial" w:cs="Arial"/>
          <w:sz w:val="24"/>
          <w:szCs w:val="24"/>
        </w:rPr>
        <w:t>o Processo Seletivo Simplificado para a função de Profissional de Apoio Escolar</w:t>
      </w:r>
      <w:r>
        <w:rPr>
          <w:rFonts w:ascii="Arial" w:hAnsi="Arial" w:cs="Arial"/>
          <w:sz w:val="24"/>
          <w:szCs w:val="24"/>
        </w:rPr>
        <w:t xml:space="preserve"> para o</w:t>
      </w:r>
      <w:r w:rsidRPr="005942B7">
        <w:rPr>
          <w:rFonts w:ascii="Arial" w:hAnsi="Arial" w:cs="Arial"/>
          <w:sz w:val="24"/>
          <w:szCs w:val="24"/>
        </w:rPr>
        <w:t>rganizar a lotação, definição de escola, turno e turmas de atendimento.</w:t>
      </w:r>
    </w:p>
    <w:p w14:paraId="4F2AF183" w14:textId="5DB768E8" w:rsidR="005942B7" w:rsidRDefault="005942B7" w:rsidP="005942B7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Data:</w:t>
      </w:r>
      <w:r w:rsidRPr="005942B7">
        <w:rPr>
          <w:rFonts w:ascii="Arial" w:hAnsi="Arial" w:cs="Arial"/>
          <w:b/>
          <w:bCs/>
          <w:sz w:val="24"/>
          <w:szCs w:val="24"/>
        </w:rPr>
        <w:t xml:space="preserve"> </w:t>
      </w:r>
      <w:r w:rsidRPr="005942B7">
        <w:rPr>
          <w:rFonts w:ascii="Arial" w:hAnsi="Arial" w:cs="Arial"/>
          <w:sz w:val="24"/>
          <w:szCs w:val="24"/>
        </w:rPr>
        <w:t>04/02/2026</w:t>
      </w:r>
      <w:r w:rsidRPr="005942B7"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39289741" w14:textId="5C717EBE" w:rsidR="005942B7" w:rsidRPr="005942B7" w:rsidRDefault="005942B7" w:rsidP="005942B7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Local: Espaço Formar</w:t>
      </w:r>
    </w:p>
    <w:p w14:paraId="6451EFCB" w14:textId="67EF7AB5" w:rsidR="00FC1AAD" w:rsidRPr="005942B7" w:rsidRDefault="00FC1AAD" w:rsidP="005942B7">
      <w:pPr>
        <w:ind w:firstLine="0"/>
        <w:rPr>
          <w:rFonts w:ascii="Arial" w:hAnsi="Arial" w:cs="Arial"/>
          <w:sz w:val="24"/>
          <w:szCs w:val="24"/>
        </w:rPr>
      </w:pPr>
    </w:p>
    <w:p w14:paraId="07B6AAD7" w14:textId="1CA35451" w:rsidR="00FC1AAD" w:rsidRPr="005942B7" w:rsidRDefault="00FC1AAD" w:rsidP="005942B7">
      <w:pPr>
        <w:ind w:firstLine="0"/>
        <w:jc w:val="center"/>
        <w:rPr>
          <w:rFonts w:ascii="Arial" w:hAnsi="Arial" w:cs="Arial"/>
          <w:b/>
          <w:bCs/>
        </w:rPr>
      </w:pPr>
      <w:r w:rsidRPr="005942B7">
        <w:rPr>
          <w:rFonts w:ascii="Arial" w:hAnsi="Arial" w:cs="Arial"/>
          <w:b/>
          <w:bCs/>
        </w:rPr>
        <w:t>DIVULGAÇÃO DA CLASSIFICAÇÃO DO PROCESSO DE SELEÇÃO D</w:t>
      </w:r>
      <w:r w:rsidR="00E62A3E" w:rsidRPr="005942B7">
        <w:rPr>
          <w:rFonts w:ascii="Arial" w:hAnsi="Arial" w:cs="Arial"/>
          <w:b/>
          <w:bCs/>
        </w:rPr>
        <w:t>O PROFISSINAL DE APOIO</w:t>
      </w:r>
    </w:p>
    <w:tbl>
      <w:tblPr>
        <w:tblStyle w:val="Tabelacomgrade"/>
        <w:tblW w:w="8784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5103"/>
        <w:gridCol w:w="1701"/>
      </w:tblGrid>
      <w:tr w:rsidR="005942B7" w14:paraId="03C6678A" w14:textId="77777777" w:rsidTr="005942B7">
        <w:trPr>
          <w:trHeight w:val="178"/>
          <w:jc w:val="center"/>
        </w:trPr>
        <w:tc>
          <w:tcPr>
            <w:tcW w:w="1980" w:type="dxa"/>
            <w:shd w:val="clear" w:color="auto" w:fill="D9D9D9" w:themeFill="background1" w:themeFillShade="D9"/>
          </w:tcPr>
          <w:p w14:paraId="765B9BA8" w14:textId="2813FB9F" w:rsidR="005942B7" w:rsidRPr="005942B7" w:rsidRDefault="005942B7" w:rsidP="00E62A3E">
            <w:pPr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42B7">
              <w:rPr>
                <w:rFonts w:ascii="Arial" w:hAnsi="Arial" w:cs="Arial"/>
                <w:b/>
                <w:bCs/>
                <w:sz w:val="20"/>
                <w:szCs w:val="20"/>
              </w:rPr>
              <w:t>CLASSIFICAÇÃO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659B269D" w14:textId="2478393D" w:rsidR="005942B7" w:rsidRPr="00FC1AAD" w:rsidRDefault="005942B7" w:rsidP="00E62A3E">
            <w:pPr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1AAD"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8FB8267" w14:textId="1081C1AB" w:rsidR="005942B7" w:rsidRPr="006B2DE0" w:rsidRDefault="005942B7" w:rsidP="006B2DE0">
            <w:pPr>
              <w:ind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2DE0">
              <w:rPr>
                <w:rFonts w:ascii="Arial" w:hAnsi="Arial" w:cs="Arial"/>
                <w:b/>
                <w:bCs/>
                <w:sz w:val="18"/>
                <w:szCs w:val="18"/>
              </w:rPr>
              <w:t>NOTA TOTAL</w:t>
            </w:r>
          </w:p>
        </w:tc>
      </w:tr>
      <w:tr w:rsidR="005942B7" w14:paraId="53A26693" w14:textId="77777777" w:rsidTr="005942B7">
        <w:trPr>
          <w:trHeight w:val="216"/>
          <w:jc w:val="center"/>
        </w:trPr>
        <w:tc>
          <w:tcPr>
            <w:tcW w:w="1980" w:type="dxa"/>
          </w:tcPr>
          <w:p w14:paraId="6FF4A3AD" w14:textId="4ADBCB4B" w:rsidR="005942B7" w:rsidRDefault="005942B7" w:rsidP="00FC1AAD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1ª</w:t>
            </w:r>
          </w:p>
        </w:tc>
        <w:tc>
          <w:tcPr>
            <w:tcW w:w="5103" w:type="dxa"/>
          </w:tcPr>
          <w:p w14:paraId="17382241" w14:textId="54CF2FAD" w:rsidR="005942B7" w:rsidRDefault="005942B7" w:rsidP="00E62A3E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Rosilma Barboza de Souza </w:t>
            </w:r>
          </w:p>
        </w:tc>
        <w:tc>
          <w:tcPr>
            <w:tcW w:w="1701" w:type="dxa"/>
          </w:tcPr>
          <w:p w14:paraId="5F86DB92" w14:textId="74BC7600" w:rsidR="005942B7" w:rsidRPr="005942B7" w:rsidRDefault="005942B7" w:rsidP="00FC1AA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42B7">
              <w:rPr>
                <w:rFonts w:ascii="Arial" w:hAnsi="Arial" w:cs="Arial"/>
                <w:sz w:val="24"/>
                <w:szCs w:val="24"/>
              </w:rPr>
              <w:t>95,0</w:t>
            </w:r>
          </w:p>
        </w:tc>
      </w:tr>
      <w:tr w:rsidR="005942B7" w14:paraId="7679529C" w14:textId="77777777" w:rsidTr="005942B7">
        <w:trPr>
          <w:trHeight w:val="216"/>
          <w:jc w:val="center"/>
        </w:trPr>
        <w:tc>
          <w:tcPr>
            <w:tcW w:w="1980" w:type="dxa"/>
          </w:tcPr>
          <w:p w14:paraId="6985D0B8" w14:textId="776A0699" w:rsidR="005942B7" w:rsidRDefault="005942B7" w:rsidP="00FC1AAD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2ª</w:t>
            </w:r>
          </w:p>
        </w:tc>
        <w:tc>
          <w:tcPr>
            <w:tcW w:w="5103" w:type="dxa"/>
          </w:tcPr>
          <w:p w14:paraId="4DA50AD8" w14:textId="2E380DCC" w:rsidR="005942B7" w:rsidRDefault="005942B7" w:rsidP="00E62A3E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Laisa Aparecida Vital</w:t>
            </w:r>
          </w:p>
        </w:tc>
        <w:tc>
          <w:tcPr>
            <w:tcW w:w="1701" w:type="dxa"/>
          </w:tcPr>
          <w:p w14:paraId="4F9DDECE" w14:textId="320C80D4" w:rsidR="005942B7" w:rsidRPr="005942B7" w:rsidRDefault="005942B7" w:rsidP="00FC1AA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42B7">
              <w:rPr>
                <w:rFonts w:ascii="Arial" w:hAnsi="Arial" w:cs="Arial"/>
                <w:sz w:val="24"/>
                <w:szCs w:val="24"/>
              </w:rPr>
              <w:t>88,0</w:t>
            </w:r>
          </w:p>
        </w:tc>
      </w:tr>
      <w:tr w:rsidR="005942B7" w14:paraId="47014546" w14:textId="77777777" w:rsidTr="005942B7">
        <w:trPr>
          <w:trHeight w:val="206"/>
          <w:jc w:val="center"/>
        </w:trPr>
        <w:tc>
          <w:tcPr>
            <w:tcW w:w="1980" w:type="dxa"/>
          </w:tcPr>
          <w:p w14:paraId="71139E2A" w14:textId="01E1BCE1" w:rsidR="005942B7" w:rsidRDefault="005942B7" w:rsidP="00FC1AAD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3ª</w:t>
            </w:r>
          </w:p>
        </w:tc>
        <w:tc>
          <w:tcPr>
            <w:tcW w:w="5103" w:type="dxa"/>
          </w:tcPr>
          <w:p w14:paraId="18A7942A" w14:textId="326C7CF4" w:rsidR="005942B7" w:rsidRDefault="005942B7" w:rsidP="00E62A3E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Margareth Maria de Oliveira</w:t>
            </w:r>
          </w:p>
        </w:tc>
        <w:tc>
          <w:tcPr>
            <w:tcW w:w="1701" w:type="dxa"/>
          </w:tcPr>
          <w:p w14:paraId="6FEBE01A" w14:textId="1E3EDF38" w:rsidR="005942B7" w:rsidRPr="005942B7" w:rsidRDefault="005942B7" w:rsidP="00FC1AA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42B7">
              <w:rPr>
                <w:rFonts w:ascii="Arial" w:hAnsi="Arial" w:cs="Arial"/>
                <w:sz w:val="24"/>
                <w:szCs w:val="24"/>
              </w:rPr>
              <w:t>85,0</w:t>
            </w:r>
          </w:p>
        </w:tc>
      </w:tr>
      <w:tr w:rsidR="005942B7" w14:paraId="79832249" w14:textId="77777777" w:rsidTr="005942B7">
        <w:trPr>
          <w:trHeight w:val="216"/>
          <w:jc w:val="center"/>
        </w:trPr>
        <w:tc>
          <w:tcPr>
            <w:tcW w:w="1980" w:type="dxa"/>
          </w:tcPr>
          <w:p w14:paraId="2B35F2D1" w14:textId="1D21D9A3" w:rsidR="005942B7" w:rsidRDefault="005942B7" w:rsidP="00FC1AAD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4ª</w:t>
            </w:r>
          </w:p>
        </w:tc>
        <w:tc>
          <w:tcPr>
            <w:tcW w:w="5103" w:type="dxa"/>
          </w:tcPr>
          <w:p w14:paraId="4FB10654" w14:textId="5D53E38E" w:rsidR="005942B7" w:rsidRDefault="005942B7" w:rsidP="00E62A3E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Geovânia Aparecida de Jesus</w:t>
            </w:r>
          </w:p>
        </w:tc>
        <w:tc>
          <w:tcPr>
            <w:tcW w:w="1701" w:type="dxa"/>
          </w:tcPr>
          <w:p w14:paraId="554CAC84" w14:textId="1FAFAB69" w:rsidR="005942B7" w:rsidRPr="005942B7" w:rsidRDefault="005942B7" w:rsidP="00FC1AA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42B7">
              <w:rPr>
                <w:rFonts w:ascii="Arial" w:hAnsi="Arial" w:cs="Arial"/>
                <w:sz w:val="24"/>
                <w:szCs w:val="24"/>
              </w:rPr>
              <w:t>83,0</w:t>
            </w:r>
          </w:p>
        </w:tc>
      </w:tr>
      <w:tr w:rsidR="005942B7" w14:paraId="2B09702C" w14:textId="77777777" w:rsidTr="005942B7">
        <w:trPr>
          <w:trHeight w:val="216"/>
          <w:jc w:val="center"/>
        </w:trPr>
        <w:tc>
          <w:tcPr>
            <w:tcW w:w="1980" w:type="dxa"/>
          </w:tcPr>
          <w:p w14:paraId="75C27BE4" w14:textId="013647C2" w:rsidR="005942B7" w:rsidRDefault="005942B7" w:rsidP="00FC1AAD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5ª</w:t>
            </w:r>
          </w:p>
        </w:tc>
        <w:tc>
          <w:tcPr>
            <w:tcW w:w="5103" w:type="dxa"/>
          </w:tcPr>
          <w:p w14:paraId="4117BF35" w14:textId="782608C8" w:rsidR="005942B7" w:rsidRDefault="005942B7" w:rsidP="00E62A3E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Andrea Guerra da Silva</w:t>
            </w:r>
          </w:p>
        </w:tc>
        <w:tc>
          <w:tcPr>
            <w:tcW w:w="1701" w:type="dxa"/>
          </w:tcPr>
          <w:p w14:paraId="470F24F4" w14:textId="5583AB65" w:rsidR="005942B7" w:rsidRPr="005942B7" w:rsidRDefault="005942B7" w:rsidP="00FC1AA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42B7">
              <w:rPr>
                <w:rFonts w:ascii="Arial" w:hAnsi="Arial" w:cs="Arial"/>
                <w:sz w:val="24"/>
                <w:szCs w:val="24"/>
              </w:rPr>
              <w:t>83,0</w:t>
            </w:r>
          </w:p>
        </w:tc>
      </w:tr>
      <w:tr w:rsidR="005942B7" w14:paraId="6933494A" w14:textId="77777777" w:rsidTr="005942B7">
        <w:trPr>
          <w:trHeight w:val="216"/>
          <w:jc w:val="center"/>
        </w:trPr>
        <w:tc>
          <w:tcPr>
            <w:tcW w:w="1980" w:type="dxa"/>
          </w:tcPr>
          <w:p w14:paraId="6C09BE56" w14:textId="15122BE8" w:rsidR="005942B7" w:rsidRDefault="005942B7" w:rsidP="00FC1AAD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6ª</w:t>
            </w:r>
          </w:p>
        </w:tc>
        <w:tc>
          <w:tcPr>
            <w:tcW w:w="5103" w:type="dxa"/>
          </w:tcPr>
          <w:p w14:paraId="4CD7E27A" w14:textId="47DC715C" w:rsidR="005942B7" w:rsidRDefault="005942B7" w:rsidP="00E62A3E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16184">
              <w:rPr>
                <w:rFonts w:ascii="Arial" w:hAnsi="Arial" w:cs="Arial"/>
                <w:sz w:val="24"/>
                <w:szCs w:val="24"/>
              </w:rPr>
              <w:t>Vitória Régia da Silva Passos</w:t>
            </w:r>
          </w:p>
        </w:tc>
        <w:tc>
          <w:tcPr>
            <w:tcW w:w="1701" w:type="dxa"/>
          </w:tcPr>
          <w:p w14:paraId="11183844" w14:textId="0E2B15DA" w:rsidR="005942B7" w:rsidRPr="005942B7" w:rsidRDefault="005942B7" w:rsidP="00FC1AA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42B7">
              <w:rPr>
                <w:rFonts w:ascii="Arial" w:hAnsi="Arial" w:cs="Arial"/>
                <w:sz w:val="24"/>
                <w:szCs w:val="24"/>
              </w:rPr>
              <w:t>82,0</w:t>
            </w:r>
          </w:p>
        </w:tc>
      </w:tr>
      <w:tr w:rsidR="005942B7" w14:paraId="488F20A0" w14:textId="77777777" w:rsidTr="005942B7">
        <w:trPr>
          <w:trHeight w:val="216"/>
          <w:jc w:val="center"/>
        </w:trPr>
        <w:tc>
          <w:tcPr>
            <w:tcW w:w="1980" w:type="dxa"/>
          </w:tcPr>
          <w:p w14:paraId="1C7EE182" w14:textId="55A3F3B7" w:rsidR="005942B7" w:rsidRPr="00FC1AAD" w:rsidRDefault="005942B7" w:rsidP="00FC1AAD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7ª</w:t>
            </w:r>
          </w:p>
        </w:tc>
        <w:tc>
          <w:tcPr>
            <w:tcW w:w="5103" w:type="dxa"/>
          </w:tcPr>
          <w:p w14:paraId="4A9DEABA" w14:textId="6CC1EF84" w:rsidR="005942B7" w:rsidRPr="00E62A3E" w:rsidRDefault="005942B7" w:rsidP="00E62A3E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Orelio Nunes Martins</w:t>
            </w:r>
          </w:p>
        </w:tc>
        <w:tc>
          <w:tcPr>
            <w:tcW w:w="1701" w:type="dxa"/>
          </w:tcPr>
          <w:p w14:paraId="2742CBBF" w14:textId="1491B3EB" w:rsidR="005942B7" w:rsidRPr="005942B7" w:rsidRDefault="005942B7" w:rsidP="00FC1AA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42B7">
              <w:rPr>
                <w:rFonts w:ascii="Arial" w:hAnsi="Arial" w:cs="Arial"/>
                <w:sz w:val="24"/>
                <w:szCs w:val="24"/>
              </w:rPr>
              <w:t>73,0</w:t>
            </w:r>
          </w:p>
        </w:tc>
      </w:tr>
      <w:tr w:rsidR="005942B7" w14:paraId="0E0C3998" w14:textId="77777777" w:rsidTr="005942B7">
        <w:trPr>
          <w:trHeight w:val="206"/>
          <w:jc w:val="center"/>
        </w:trPr>
        <w:tc>
          <w:tcPr>
            <w:tcW w:w="1980" w:type="dxa"/>
          </w:tcPr>
          <w:p w14:paraId="69378AE3" w14:textId="0A393DB4" w:rsidR="005942B7" w:rsidRPr="00FC1AAD" w:rsidRDefault="005942B7" w:rsidP="00FC1AAD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8ª</w:t>
            </w:r>
          </w:p>
        </w:tc>
        <w:tc>
          <w:tcPr>
            <w:tcW w:w="5103" w:type="dxa"/>
          </w:tcPr>
          <w:p w14:paraId="12D8270B" w14:textId="31CE2256" w:rsidR="005942B7" w:rsidRPr="00E62A3E" w:rsidRDefault="005942B7" w:rsidP="00E62A3E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Leidiane Rodrigues de Souza</w:t>
            </w:r>
          </w:p>
        </w:tc>
        <w:tc>
          <w:tcPr>
            <w:tcW w:w="1701" w:type="dxa"/>
          </w:tcPr>
          <w:p w14:paraId="095E9F26" w14:textId="5C316B43" w:rsidR="005942B7" w:rsidRPr="005942B7" w:rsidRDefault="005942B7" w:rsidP="00FC1AA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42B7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</w:tr>
      <w:tr w:rsidR="005942B7" w14:paraId="2882BC8D" w14:textId="77777777" w:rsidTr="005942B7">
        <w:trPr>
          <w:trHeight w:val="216"/>
          <w:jc w:val="center"/>
        </w:trPr>
        <w:tc>
          <w:tcPr>
            <w:tcW w:w="1980" w:type="dxa"/>
          </w:tcPr>
          <w:p w14:paraId="64987FB7" w14:textId="0B90BD97" w:rsidR="005942B7" w:rsidRPr="00FC1AAD" w:rsidRDefault="005942B7" w:rsidP="00FC1AAD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9ª</w:t>
            </w:r>
          </w:p>
        </w:tc>
        <w:tc>
          <w:tcPr>
            <w:tcW w:w="5103" w:type="dxa"/>
          </w:tcPr>
          <w:p w14:paraId="49687F0C" w14:textId="57B5D5DA" w:rsidR="005942B7" w:rsidRPr="00E62A3E" w:rsidRDefault="005942B7" w:rsidP="00E62A3E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Carolina Gonçalves Freitas</w:t>
            </w:r>
          </w:p>
        </w:tc>
        <w:tc>
          <w:tcPr>
            <w:tcW w:w="1701" w:type="dxa"/>
          </w:tcPr>
          <w:p w14:paraId="48DEDAF5" w14:textId="0E86B0AD" w:rsidR="005942B7" w:rsidRPr="005942B7" w:rsidRDefault="005942B7" w:rsidP="00FC1AA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42B7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</w:tr>
      <w:tr w:rsidR="005942B7" w14:paraId="07B814A0" w14:textId="77777777" w:rsidTr="005942B7">
        <w:trPr>
          <w:trHeight w:val="216"/>
          <w:jc w:val="center"/>
        </w:trPr>
        <w:tc>
          <w:tcPr>
            <w:tcW w:w="1980" w:type="dxa"/>
          </w:tcPr>
          <w:p w14:paraId="7157C6B8" w14:textId="29329071" w:rsidR="005942B7" w:rsidRDefault="005942B7" w:rsidP="00B01E02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10ª</w:t>
            </w:r>
          </w:p>
        </w:tc>
        <w:tc>
          <w:tcPr>
            <w:tcW w:w="5103" w:type="dxa"/>
          </w:tcPr>
          <w:p w14:paraId="4F6F86AB" w14:textId="152B2B43" w:rsidR="005942B7" w:rsidRDefault="005942B7" w:rsidP="00B01E02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01E02">
              <w:rPr>
                <w:rFonts w:ascii="Arial" w:hAnsi="Arial" w:cs="Arial"/>
                <w:sz w:val="24"/>
                <w:szCs w:val="24"/>
              </w:rPr>
              <w:t>Poliana Aparecida Pinto</w:t>
            </w:r>
          </w:p>
        </w:tc>
        <w:tc>
          <w:tcPr>
            <w:tcW w:w="1701" w:type="dxa"/>
          </w:tcPr>
          <w:p w14:paraId="1123065F" w14:textId="373E8835" w:rsidR="005942B7" w:rsidRPr="005942B7" w:rsidRDefault="005942B7" w:rsidP="00B01E02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42B7">
              <w:rPr>
                <w:rFonts w:ascii="Arial" w:hAnsi="Arial" w:cs="Arial"/>
                <w:sz w:val="24"/>
                <w:szCs w:val="24"/>
              </w:rPr>
              <w:t>66,0</w:t>
            </w:r>
          </w:p>
        </w:tc>
      </w:tr>
      <w:tr w:rsidR="005942B7" w14:paraId="16FE9438" w14:textId="77777777" w:rsidTr="005942B7">
        <w:trPr>
          <w:trHeight w:val="343"/>
          <w:jc w:val="center"/>
        </w:trPr>
        <w:tc>
          <w:tcPr>
            <w:tcW w:w="1980" w:type="dxa"/>
          </w:tcPr>
          <w:p w14:paraId="730F5F0C" w14:textId="7869D169" w:rsidR="005942B7" w:rsidRDefault="005942B7" w:rsidP="00B01E02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11ª</w:t>
            </w:r>
          </w:p>
        </w:tc>
        <w:tc>
          <w:tcPr>
            <w:tcW w:w="5103" w:type="dxa"/>
          </w:tcPr>
          <w:p w14:paraId="2FBE52B6" w14:textId="7DD80659" w:rsidR="005942B7" w:rsidRPr="00D128F6" w:rsidRDefault="005942B7" w:rsidP="00B01E02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128F6">
              <w:rPr>
                <w:rFonts w:ascii="Arial" w:hAnsi="Arial" w:cs="Arial"/>
                <w:sz w:val="24"/>
                <w:szCs w:val="24"/>
              </w:rPr>
              <w:t>Meirielle Costa Alves</w:t>
            </w:r>
          </w:p>
        </w:tc>
        <w:tc>
          <w:tcPr>
            <w:tcW w:w="1701" w:type="dxa"/>
          </w:tcPr>
          <w:p w14:paraId="3377D3A1" w14:textId="0DD473D3" w:rsidR="005942B7" w:rsidRPr="005942B7" w:rsidRDefault="005942B7" w:rsidP="00B01E02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42B7">
              <w:rPr>
                <w:rFonts w:ascii="Arial" w:hAnsi="Arial" w:cs="Arial"/>
                <w:sz w:val="24"/>
                <w:szCs w:val="24"/>
              </w:rPr>
              <w:t>65,0</w:t>
            </w:r>
          </w:p>
        </w:tc>
      </w:tr>
      <w:tr w:rsidR="005942B7" w14:paraId="1C94C8DA" w14:textId="77777777" w:rsidTr="005942B7">
        <w:trPr>
          <w:trHeight w:val="193"/>
          <w:jc w:val="center"/>
        </w:trPr>
        <w:tc>
          <w:tcPr>
            <w:tcW w:w="1980" w:type="dxa"/>
          </w:tcPr>
          <w:p w14:paraId="5C963DD7" w14:textId="4F7048B3" w:rsidR="005942B7" w:rsidRDefault="005942B7" w:rsidP="00B01E02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12ª</w:t>
            </w:r>
          </w:p>
        </w:tc>
        <w:tc>
          <w:tcPr>
            <w:tcW w:w="5103" w:type="dxa"/>
          </w:tcPr>
          <w:p w14:paraId="0ACF45D0" w14:textId="68F52438" w:rsidR="005942B7" w:rsidRPr="00D128F6" w:rsidRDefault="005942B7" w:rsidP="00B01E02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128F6">
              <w:rPr>
                <w:rFonts w:ascii="Arial" w:hAnsi="Arial" w:cs="Arial"/>
                <w:sz w:val="24"/>
                <w:szCs w:val="24"/>
              </w:rPr>
              <w:t>Shirley Lúcia de Paula Tavares</w:t>
            </w:r>
          </w:p>
        </w:tc>
        <w:tc>
          <w:tcPr>
            <w:tcW w:w="1701" w:type="dxa"/>
          </w:tcPr>
          <w:p w14:paraId="3DF5DFBA" w14:textId="5C241507" w:rsidR="005942B7" w:rsidRPr="005942B7" w:rsidRDefault="005942B7" w:rsidP="00B01E02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42B7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5942B7" w14:paraId="57EC7D79" w14:textId="77777777" w:rsidTr="005942B7">
        <w:trPr>
          <w:trHeight w:val="314"/>
          <w:jc w:val="center"/>
        </w:trPr>
        <w:tc>
          <w:tcPr>
            <w:tcW w:w="1980" w:type="dxa"/>
          </w:tcPr>
          <w:p w14:paraId="29B39E0C" w14:textId="01DBF7EA" w:rsidR="005942B7" w:rsidRPr="00FC1AAD" w:rsidRDefault="005942B7" w:rsidP="00B01E02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13ª</w:t>
            </w:r>
          </w:p>
        </w:tc>
        <w:tc>
          <w:tcPr>
            <w:tcW w:w="5103" w:type="dxa"/>
          </w:tcPr>
          <w:p w14:paraId="6AC302E8" w14:textId="6F3651FD" w:rsidR="005942B7" w:rsidRPr="00E62A3E" w:rsidRDefault="005942B7" w:rsidP="00B01E02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Regina Amélia de Rezende Alves </w:t>
            </w:r>
          </w:p>
        </w:tc>
        <w:tc>
          <w:tcPr>
            <w:tcW w:w="1701" w:type="dxa"/>
          </w:tcPr>
          <w:p w14:paraId="5653623C" w14:textId="102F571D" w:rsidR="005942B7" w:rsidRPr="005942B7" w:rsidRDefault="005942B7" w:rsidP="00B01E02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42B7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5942B7" w14:paraId="0D6403EE" w14:textId="77777777" w:rsidTr="005942B7">
        <w:trPr>
          <w:trHeight w:val="216"/>
          <w:jc w:val="center"/>
        </w:trPr>
        <w:tc>
          <w:tcPr>
            <w:tcW w:w="1980" w:type="dxa"/>
          </w:tcPr>
          <w:p w14:paraId="315554EE" w14:textId="7C643E25" w:rsidR="005942B7" w:rsidRDefault="005942B7" w:rsidP="00B01E02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14ª</w:t>
            </w:r>
          </w:p>
        </w:tc>
        <w:tc>
          <w:tcPr>
            <w:tcW w:w="5103" w:type="dxa"/>
          </w:tcPr>
          <w:p w14:paraId="31A809F3" w14:textId="04E792C7" w:rsidR="005942B7" w:rsidRDefault="005942B7" w:rsidP="00B01E02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Luciene Maria Melo</w:t>
            </w:r>
          </w:p>
        </w:tc>
        <w:tc>
          <w:tcPr>
            <w:tcW w:w="1701" w:type="dxa"/>
          </w:tcPr>
          <w:p w14:paraId="169280CD" w14:textId="07B243AE" w:rsidR="005942B7" w:rsidRPr="005942B7" w:rsidRDefault="005942B7" w:rsidP="00B01E02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42B7">
              <w:rPr>
                <w:rFonts w:ascii="Arial" w:hAnsi="Arial" w:cs="Arial"/>
                <w:sz w:val="24"/>
                <w:szCs w:val="24"/>
              </w:rPr>
              <w:t>59,5</w:t>
            </w:r>
          </w:p>
        </w:tc>
      </w:tr>
      <w:tr w:rsidR="005942B7" w14:paraId="49FA37D4" w14:textId="77777777" w:rsidTr="005942B7">
        <w:trPr>
          <w:trHeight w:val="206"/>
          <w:jc w:val="center"/>
        </w:trPr>
        <w:tc>
          <w:tcPr>
            <w:tcW w:w="1980" w:type="dxa"/>
          </w:tcPr>
          <w:p w14:paraId="503C2AA3" w14:textId="2CB0FA31" w:rsidR="005942B7" w:rsidRDefault="005942B7" w:rsidP="00B01E02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15ª</w:t>
            </w:r>
          </w:p>
        </w:tc>
        <w:tc>
          <w:tcPr>
            <w:tcW w:w="5103" w:type="dxa"/>
          </w:tcPr>
          <w:p w14:paraId="2F3C9A37" w14:textId="0FC5E0A8" w:rsidR="005942B7" w:rsidRDefault="005942B7" w:rsidP="00B01E02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Patrícia Aparecida Nunes dos Santos </w:t>
            </w:r>
          </w:p>
        </w:tc>
        <w:tc>
          <w:tcPr>
            <w:tcW w:w="1701" w:type="dxa"/>
          </w:tcPr>
          <w:p w14:paraId="42F4F224" w14:textId="601CAE6D" w:rsidR="005942B7" w:rsidRPr="005942B7" w:rsidRDefault="005942B7" w:rsidP="00B01E02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42B7">
              <w:rPr>
                <w:rFonts w:ascii="Arial" w:hAnsi="Arial" w:cs="Arial"/>
                <w:sz w:val="24"/>
                <w:szCs w:val="24"/>
              </w:rPr>
              <w:t>56,0</w:t>
            </w:r>
          </w:p>
        </w:tc>
      </w:tr>
      <w:tr w:rsidR="005942B7" w14:paraId="0338243B" w14:textId="77777777" w:rsidTr="005942B7">
        <w:trPr>
          <w:trHeight w:val="216"/>
          <w:jc w:val="center"/>
        </w:trPr>
        <w:tc>
          <w:tcPr>
            <w:tcW w:w="1980" w:type="dxa"/>
          </w:tcPr>
          <w:p w14:paraId="677007CC" w14:textId="1C7B013F" w:rsidR="005942B7" w:rsidRDefault="005942B7" w:rsidP="00B01E02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16ª</w:t>
            </w:r>
          </w:p>
        </w:tc>
        <w:tc>
          <w:tcPr>
            <w:tcW w:w="5103" w:type="dxa"/>
          </w:tcPr>
          <w:p w14:paraId="4FE80E8D" w14:textId="364BDE97" w:rsidR="005942B7" w:rsidRDefault="005942B7" w:rsidP="00B01E02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946FB">
              <w:rPr>
                <w:rFonts w:ascii="Arial" w:hAnsi="Arial" w:cs="Arial"/>
                <w:sz w:val="24"/>
                <w:szCs w:val="24"/>
              </w:rPr>
              <w:t>Lucimar Maria Melo</w:t>
            </w:r>
          </w:p>
        </w:tc>
        <w:tc>
          <w:tcPr>
            <w:tcW w:w="1701" w:type="dxa"/>
          </w:tcPr>
          <w:p w14:paraId="14831137" w14:textId="3F72A270" w:rsidR="005942B7" w:rsidRPr="005942B7" w:rsidRDefault="005942B7" w:rsidP="00B01E02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42B7">
              <w:rPr>
                <w:rFonts w:ascii="Arial" w:hAnsi="Arial" w:cs="Arial"/>
                <w:sz w:val="24"/>
                <w:szCs w:val="24"/>
              </w:rPr>
              <w:t>54,5</w:t>
            </w:r>
          </w:p>
        </w:tc>
      </w:tr>
      <w:tr w:rsidR="005942B7" w14:paraId="4E31E6C6" w14:textId="77777777" w:rsidTr="005942B7">
        <w:trPr>
          <w:trHeight w:val="216"/>
          <w:jc w:val="center"/>
        </w:trPr>
        <w:tc>
          <w:tcPr>
            <w:tcW w:w="1980" w:type="dxa"/>
          </w:tcPr>
          <w:p w14:paraId="6F3A9638" w14:textId="5E598F9C" w:rsidR="005942B7" w:rsidRPr="00FC1AAD" w:rsidRDefault="005942B7" w:rsidP="00B01E02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17ª</w:t>
            </w:r>
          </w:p>
        </w:tc>
        <w:tc>
          <w:tcPr>
            <w:tcW w:w="5103" w:type="dxa"/>
          </w:tcPr>
          <w:p w14:paraId="35A1E7DE" w14:textId="28CD1839" w:rsidR="005942B7" w:rsidRPr="00E62A3E" w:rsidRDefault="005942B7" w:rsidP="00B01E02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Aldenise Cardoso Rodrigues</w:t>
            </w:r>
          </w:p>
        </w:tc>
        <w:tc>
          <w:tcPr>
            <w:tcW w:w="1701" w:type="dxa"/>
          </w:tcPr>
          <w:p w14:paraId="1F48FD80" w14:textId="291C54C8" w:rsidR="005942B7" w:rsidRPr="005942B7" w:rsidRDefault="005942B7" w:rsidP="00B01E02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42B7">
              <w:rPr>
                <w:rFonts w:ascii="Arial" w:hAnsi="Arial" w:cs="Arial"/>
                <w:sz w:val="24"/>
                <w:szCs w:val="24"/>
              </w:rPr>
              <w:t>54,0</w:t>
            </w:r>
          </w:p>
        </w:tc>
      </w:tr>
      <w:tr w:rsidR="005942B7" w14:paraId="70609462" w14:textId="77777777" w:rsidTr="005942B7">
        <w:trPr>
          <w:trHeight w:val="216"/>
          <w:jc w:val="center"/>
        </w:trPr>
        <w:tc>
          <w:tcPr>
            <w:tcW w:w="1980" w:type="dxa"/>
          </w:tcPr>
          <w:p w14:paraId="66FDB8B2" w14:textId="460E6751" w:rsidR="005942B7" w:rsidRPr="00FC1AAD" w:rsidRDefault="005942B7" w:rsidP="00B01E02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18ª</w:t>
            </w:r>
          </w:p>
        </w:tc>
        <w:tc>
          <w:tcPr>
            <w:tcW w:w="5103" w:type="dxa"/>
          </w:tcPr>
          <w:p w14:paraId="2EA36CBE" w14:textId="7EAB0E25" w:rsidR="005942B7" w:rsidRPr="00E62A3E" w:rsidRDefault="005942B7" w:rsidP="00B01E02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Markicia Pereira Fernandes</w:t>
            </w:r>
          </w:p>
        </w:tc>
        <w:tc>
          <w:tcPr>
            <w:tcW w:w="1701" w:type="dxa"/>
          </w:tcPr>
          <w:p w14:paraId="4E8F73F6" w14:textId="2E14263D" w:rsidR="005942B7" w:rsidRPr="005942B7" w:rsidRDefault="005942B7" w:rsidP="00B01E02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42B7">
              <w:rPr>
                <w:rFonts w:ascii="Arial" w:hAnsi="Arial" w:cs="Arial"/>
                <w:sz w:val="24"/>
                <w:szCs w:val="24"/>
              </w:rPr>
              <w:t>37,0</w:t>
            </w:r>
          </w:p>
        </w:tc>
      </w:tr>
      <w:tr w:rsidR="005942B7" w14:paraId="09AA563E" w14:textId="77777777" w:rsidTr="005942B7">
        <w:trPr>
          <w:trHeight w:val="433"/>
          <w:jc w:val="center"/>
        </w:trPr>
        <w:tc>
          <w:tcPr>
            <w:tcW w:w="1980" w:type="dxa"/>
          </w:tcPr>
          <w:p w14:paraId="118883FA" w14:textId="319E57C8" w:rsidR="005942B7" w:rsidRPr="00FC1AAD" w:rsidRDefault="005942B7" w:rsidP="00B01E02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19ª</w:t>
            </w:r>
          </w:p>
        </w:tc>
        <w:tc>
          <w:tcPr>
            <w:tcW w:w="5103" w:type="dxa"/>
          </w:tcPr>
          <w:p w14:paraId="3D3BCBC9" w14:textId="16F2AC9D" w:rsidR="005942B7" w:rsidRPr="00E62A3E" w:rsidRDefault="005942B7" w:rsidP="00B01E02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Maria da Conceição Souza Barbosa</w:t>
            </w:r>
          </w:p>
        </w:tc>
        <w:tc>
          <w:tcPr>
            <w:tcW w:w="1701" w:type="dxa"/>
          </w:tcPr>
          <w:p w14:paraId="3A05C02D" w14:textId="1B0BAB4A" w:rsidR="005942B7" w:rsidRPr="005942B7" w:rsidRDefault="005942B7" w:rsidP="00B01E02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42B7">
              <w:rPr>
                <w:rFonts w:ascii="Arial" w:hAnsi="Arial" w:cs="Arial"/>
                <w:sz w:val="24"/>
                <w:szCs w:val="24"/>
              </w:rPr>
              <w:t>33,5</w:t>
            </w:r>
          </w:p>
        </w:tc>
      </w:tr>
    </w:tbl>
    <w:p w14:paraId="64414A70" w14:textId="5DD5187D" w:rsidR="00FC1AAD" w:rsidRDefault="00FC1AAD" w:rsidP="00FC1AAD">
      <w:pPr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3196946" w14:textId="77777777" w:rsidR="005942B7" w:rsidRPr="00FC1AAD" w:rsidRDefault="005942B7" w:rsidP="005942B7">
      <w:pPr>
        <w:ind w:firstLine="0"/>
        <w:jc w:val="left"/>
        <w:rPr>
          <w:rFonts w:ascii="Arial" w:hAnsi="Arial" w:cs="Arial"/>
          <w:b/>
          <w:bCs/>
          <w:sz w:val="24"/>
          <w:szCs w:val="24"/>
        </w:rPr>
      </w:pPr>
    </w:p>
    <w:sectPr w:rsidR="005942B7" w:rsidRPr="00FC1AAD" w:rsidSect="00FC1AAD">
      <w:headerReference w:type="default" r:id="rId6"/>
      <w:pgSz w:w="11906" w:h="16838"/>
      <w:pgMar w:top="1701" w:right="849" w:bottom="1134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95FCD0" w14:textId="77777777" w:rsidR="00B11225" w:rsidRDefault="00B11225" w:rsidP="00FC1AAD">
      <w:pPr>
        <w:spacing w:line="240" w:lineRule="auto"/>
      </w:pPr>
      <w:r>
        <w:separator/>
      </w:r>
    </w:p>
  </w:endnote>
  <w:endnote w:type="continuationSeparator" w:id="0">
    <w:p w14:paraId="3D70250A" w14:textId="77777777" w:rsidR="00B11225" w:rsidRDefault="00B11225" w:rsidP="00FC1A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8125D4" w14:textId="77777777" w:rsidR="00B11225" w:rsidRDefault="00B11225" w:rsidP="00FC1AAD">
      <w:pPr>
        <w:spacing w:line="240" w:lineRule="auto"/>
      </w:pPr>
      <w:r>
        <w:separator/>
      </w:r>
    </w:p>
  </w:footnote>
  <w:footnote w:type="continuationSeparator" w:id="0">
    <w:p w14:paraId="431AEFE5" w14:textId="77777777" w:rsidR="00B11225" w:rsidRDefault="00B11225" w:rsidP="00FC1A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B4457" w14:textId="77777777" w:rsidR="00FC1AAD" w:rsidRDefault="00FC1AAD" w:rsidP="00FC1AAD">
    <w:pPr>
      <w:pStyle w:val="Cabealho"/>
      <w:ind w:firstLine="0"/>
    </w:pPr>
  </w:p>
  <w:p w14:paraId="2569B2DF" w14:textId="77777777" w:rsidR="00FC1AAD" w:rsidRPr="006D21A5" w:rsidRDefault="00FC1AAD" w:rsidP="00FC1AAD">
    <w:pPr>
      <w:pStyle w:val="Cabealho"/>
      <w:jc w:val="center"/>
      <w:rPr>
        <w:b/>
        <w:sz w:val="28"/>
        <w:szCs w:val="28"/>
      </w:rPr>
    </w:pPr>
    <w:r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6F048960" wp14:editId="1C170ADC">
          <wp:simplePos x="0" y="0"/>
          <wp:positionH relativeFrom="column">
            <wp:posOffset>202631</wp:posOffset>
          </wp:positionH>
          <wp:positionV relativeFrom="paragraph">
            <wp:posOffset>83820</wp:posOffset>
          </wp:positionV>
          <wp:extent cx="538812" cy="706007"/>
          <wp:effectExtent l="0" t="0" r="0" b="0"/>
          <wp:wrapNone/>
          <wp:docPr id="2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12" cy="7060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 xml:space="preserve">                </w:t>
    </w:r>
    <w:r w:rsidRPr="006D21A5">
      <w:rPr>
        <w:b/>
        <w:sz w:val="28"/>
        <w:szCs w:val="28"/>
      </w:rPr>
      <w:t>PREFEITURA MUNICIPAL DE INDIANÓPOLIS/MG</w:t>
    </w:r>
  </w:p>
  <w:p w14:paraId="62FFD2C0" w14:textId="77777777" w:rsidR="00FC1AAD" w:rsidRDefault="00FC1AAD" w:rsidP="00FC1AAD">
    <w:pPr>
      <w:pStyle w:val="Cabealho"/>
      <w:tabs>
        <w:tab w:val="center" w:pos="4749"/>
        <w:tab w:val="right" w:pos="9498"/>
      </w:tabs>
      <w:jc w:val="center"/>
      <w:rPr>
        <w:b/>
        <w:sz w:val="24"/>
      </w:rPr>
    </w:pPr>
    <w:r>
      <w:rPr>
        <w:b/>
        <w:noProof/>
        <w:sz w:val="24"/>
      </w:rPr>
      <w:drawing>
        <wp:anchor distT="0" distB="0" distL="114300" distR="114300" simplePos="0" relativeHeight="251660288" behindDoc="0" locked="0" layoutInCell="1" allowOverlap="1" wp14:anchorId="3B084B73" wp14:editId="48435717">
          <wp:simplePos x="0" y="0"/>
          <wp:positionH relativeFrom="column">
            <wp:posOffset>737235</wp:posOffset>
          </wp:positionH>
          <wp:positionV relativeFrom="paragraph">
            <wp:posOffset>-1927860</wp:posOffset>
          </wp:positionV>
          <wp:extent cx="542290" cy="701040"/>
          <wp:effectExtent l="0" t="0" r="0" b="3810"/>
          <wp:wrapNone/>
          <wp:docPr id="3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24"/>
      </w:rPr>
      <w:t>SECRETARIA MUNICIPAL DE EDUCAÇÃO</w:t>
    </w:r>
  </w:p>
  <w:p w14:paraId="0B45035E" w14:textId="77777777" w:rsidR="00FC1AAD" w:rsidRPr="00395798" w:rsidRDefault="00FC1AAD" w:rsidP="00FC1AAD">
    <w:pPr>
      <w:pStyle w:val="Cabealho"/>
      <w:tabs>
        <w:tab w:val="clear" w:pos="8504"/>
        <w:tab w:val="left" w:pos="540"/>
        <w:tab w:val="left" w:pos="570"/>
        <w:tab w:val="center" w:pos="4749"/>
        <w:tab w:val="right" w:pos="9498"/>
      </w:tabs>
      <w:jc w:val="center"/>
    </w:pPr>
    <w:r>
      <w:t xml:space="preserve">      </w:t>
    </w:r>
    <w:r w:rsidRPr="00395798">
      <w:t>Rua Irineu Alves Rabelo, 115, Centro – Indianópolis/MG</w:t>
    </w:r>
  </w:p>
  <w:p w14:paraId="719EEB09" w14:textId="77777777" w:rsidR="00FC1AAD" w:rsidRDefault="00FC1AAD" w:rsidP="00FC1AAD">
    <w:pPr>
      <w:pStyle w:val="Cabealho"/>
      <w:tabs>
        <w:tab w:val="center" w:pos="4749"/>
        <w:tab w:val="right" w:pos="9498"/>
      </w:tabs>
      <w:jc w:val="center"/>
    </w:pPr>
    <w:r>
      <w:t xml:space="preserve">                     </w:t>
    </w:r>
    <w:r w:rsidRPr="00395798">
      <w:t xml:space="preserve">Telefone: (34) 3245-2560 | E-mail: </w:t>
    </w:r>
    <w:r w:rsidRPr="004E1138">
      <w:t>smeducacaoind@yahoo.com.br</w:t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  <w:p w14:paraId="78ABB9D1" w14:textId="77777777" w:rsidR="00FC1AAD" w:rsidRDefault="00FC1AAD" w:rsidP="00FC1AAD">
    <w:pPr>
      <w:pStyle w:val="Cabealho"/>
    </w:pPr>
  </w:p>
  <w:p w14:paraId="7245A5EF" w14:textId="77777777" w:rsidR="00FC1AAD" w:rsidRDefault="00FC1A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F03"/>
    <w:rsid w:val="002A198A"/>
    <w:rsid w:val="00492FBA"/>
    <w:rsid w:val="005942B7"/>
    <w:rsid w:val="006946FB"/>
    <w:rsid w:val="006B2DE0"/>
    <w:rsid w:val="00720E0C"/>
    <w:rsid w:val="009A6BE5"/>
    <w:rsid w:val="009D7006"/>
    <w:rsid w:val="00B01E02"/>
    <w:rsid w:val="00B11225"/>
    <w:rsid w:val="00B16184"/>
    <w:rsid w:val="00B86F03"/>
    <w:rsid w:val="00BF7A5A"/>
    <w:rsid w:val="00C63F44"/>
    <w:rsid w:val="00D128F6"/>
    <w:rsid w:val="00D16F19"/>
    <w:rsid w:val="00E62A3E"/>
    <w:rsid w:val="00FC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F3EEB8"/>
  <w15:chartTrackingRefBased/>
  <w15:docId w15:val="{CB4CD833-64E7-44FB-A99D-522D6AA14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AA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AAD"/>
  </w:style>
  <w:style w:type="paragraph" w:styleId="Rodap">
    <w:name w:val="footer"/>
    <w:basedOn w:val="Normal"/>
    <w:link w:val="RodapChar"/>
    <w:uiPriority w:val="99"/>
    <w:unhideWhenUsed/>
    <w:rsid w:val="00FC1AA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AAD"/>
  </w:style>
  <w:style w:type="table" w:styleId="Tabelacomgrade">
    <w:name w:val="Table Grid"/>
    <w:basedOn w:val="Tabelanormal"/>
    <w:uiPriority w:val="39"/>
    <w:rsid w:val="00FC1AA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89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Carmenlúcia Ferreira de Fátima Franco</dc:creator>
  <cp:keywords/>
  <dc:description/>
  <cp:lastModifiedBy>Carmenlúcia Ferreira de Fátima Franco</cp:lastModifiedBy>
  <cp:revision>3</cp:revision>
  <dcterms:created xsi:type="dcterms:W3CDTF">2026-02-02T23:36:00Z</dcterms:created>
  <dcterms:modified xsi:type="dcterms:W3CDTF">2026-02-02T23:42:00Z</dcterms:modified>
</cp:coreProperties>
</file>